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A17" w:rsidRPr="00F54A05" w:rsidRDefault="00F54A05" w:rsidP="00F54A05">
      <w:pPr>
        <w:ind w:left="360"/>
        <w:rPr>
          <w:rFonts w:ascii="Algerian" w:hAnsi="Algerian"/>
          <w:sz w:val="40"/>
          <w:szCs w:val="40"/>
          <w:u w:val="single"/>
        </w:rPr>
      </w:pPr>
      <w:r>
        <w:rPr>
          <w:noProof/>
          <w:lang w:eastAsia="en-AU"/>
        </w:rPr>
        <w:t xml:space="preserve">       </w:t>
      </w:r>
      <w:r w:rsidR="00105DDE">
        <w:rPr>
          <w:noProof/>
          <w:lang w:eastAsia="en-AU"/>
        </w:rPr>
        <w:pict>
          <v:shape id="Picture 4" o:spid="_x0000_i1025" type="#_x0000_t75" style="width:33.9pt;height:24.9pt;visibility:visible;mso-wrap-style:square" o:bullet="t">
            <v:imagedata r:id="rId5" o:title="MC900188107[1]"/>
          </v:shape>
        </w:pict>
      </w:r>
      <w:r w:rsidRPr="00F54A05">
        <w:rPr>
          <w:rFonts w:ascii="Algerian" w:hAnsi="Algerian"/>
          <w:noProof/>
          <w:sz w:val="40"/>
          <w:szCs w:val="40"/>
          <w:lang w:eastAsia="en-AU"/>
        </w:rPr>
        <w:t xml:space="preserve">         </w:t>
      </w:r>
      <w:r w:rsidR="00685A17" w:rsidRPr="00F54A05">
        <w:rPr>
          <w:rFonts w:ascii="Algerian" w:hAnsi="Algerian"/>
          <w:sz w:val="40"/>
          <w:szCs w:val="40"/>
          <w:u w:val="single"/>
        </w:rPr>
        <w:t>City slickers dog groomin</w:t>
      </w:r>
      <w:r w:rsidRPr="00F54A05">
        <w:rPr>
          <w:rFonts w:ascii="Algerian" w:hAnsi="Algerian"/>
          <w:sz w:val="40"/>
          <w:szCs w:val="40"/>
          <w:u w:val="single"/>
        </w:rPr>
        <w:t>G</w:t>
      </w:r>
      <w:r w:rsidRPr="00F54A05">
        <w:rPr>
          <w:szCs w:val="40"/>
        </w:rPr>
        <w:t xml:space="preserve">             </w:t>
      </w:r>
      <w:r w:rsidRPr="00F54A05">
        <w:rPr>
          <w:noProof/>
          <w:szCs w:val="40"/>
          <w:lang w:eastAsia="en-A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5470281</wp:posOffset>
            </wp:positionH>
            <wp:positionV relativeFrom="paragraph">
              <wp:posOffset>0</wp:posOffset>
            </wp:positionV>
            <wp:extent cx="527880" cy="527538"/>
            <wp:effectExtent l="19050" t="0" r="552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80" cy="527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5A17" w:rsidRPr="00F54A05" w:rsidRDefault="00685A17" w:rsidP="00685A17">
      <w:pPr>
        <w:jc w:val="center"/>
        <w:rPr>
          <w:rFonts w:ascii="Algerian" w:hAnsi="Algerian"/>
          <w:sz w:val="40"/>
          <w:szCs w:val="40"/>
          <w:u w:val="single"/>
        </w:rPr>
      </w:pPr>
      <w:r w:rsidRPr="00F54A05">
        <w:rPr>
          <w:rFonts w:ascii="Algerian" w:hAnsi="Algerian"/>
          <w:sz w:val="40"/>
          <w:szCs w:val="40"/>
          <w:u w:val="single"/>
        </w:rPr>
        <w:t>Matted dog policy</w:t>
      </w:r>
    </w:p>
    <w:p w:rsidR="00685A17" w:rsidRPr="003567F1" w:rsidRDefault="00685A17" w:rsidP="00685A17">
      <w:pPr>
        <w:jc w:val="center"/>
        <w:rPr>
          <w:rFonts w:ascii="Comic Sans MS" w:hAnsi="Comic Sans MS"/>
          <w:i/>
          <w:sz w:val="32"/>
          <w:szCs w:val="32"/>
        </w:rPr>
      </w:pPr>
      <w:r w:rsidRPr="003567F1">
        <w:rPr>
          <w:rFonts w:ascii="Comic Sans MS" w:hAnsi="Comic Sans MS"/>
          <w:i/>
          <w:sz w:val="32"/>
          <w:szCs w:val="32"/>
        </w:rPr>
        <w:t>Dogs that aren’t brushed at home or brought in for grooming regularly run the risk of becoming matted. In turn, this makes our job more ris</w:t>
      </w:r>
      <w:r w:rsidR="00677C1F" w:rsidRPr="003567F1">
        <w:rPr>
          <w:rFonts w:ascii="Comic Sans MS" w:hAnsi="Comic Sans MS"/>
          <w:i/>
          <w:sz w:val="32"/>
          <w:szCs w:val="32"/>
        </w:rPr>
        <w:t>ky when trying to remove the ma</w:t>
      </w:r>
      <w:r w:rsidRPr="003567F1">
        <w:rPr>
          <w:rFonts w:ascii="Comic Sans MS" w:hAnsi="Comic Sans MS"/>
          <w:i/>
          <w:sz w:val="32"/>
          <w:szCs w:val="32"/>
        </w:rPr>
        <w:t>ts, either by brushing the</w:t>
      </w:r>
      <w:r w:rsidR="00677C1F" w:rsidRPr="003567F1">
        <w:rPr>
          <w:rFonts w:ascii="Comic Sans MS" w:hAnsi="Comic Sans MS"/>
          <w:i/>
          <w:sz w:val="32"/>
          <w:szCs w:val="32"/>
        </w:rPr>
        <w:t>m out or clipping them off. Mat</w:t>
      </w:r>
      <w:r w:rsidRPr="003567F1">
        <w:rPr>
          <w:rFonts w:ascii="Comic Sans MS" w:hAnsi="Comic Sans MS"/>
          <w:i/>
          <w:sz w:val="32"/>
          <w:szCs w:val="32"/>
        </w:rPr>
        <w:t>s and knots can become quite tight and close to th</w:t>
      </w:r>
      <w:r w:rsidR="00677C1F" w:rsidRPr="003567F1">
        <w:rPr>
          <w:rFonts w:ascii="Comic Sans MS" w:hAnsi="Comic Sans MS"/>
          <w:i/>
          <w:sz w:val="32"/>
          <w:szCs w:val="32"/>
        </w:rPr>
        <w:t>e skin and the risk of being cut, rashed or inflamed</w:t>
      </w:r>
      <w:r w:rsidRPr="003567F1">
        <w:rPr>
          <w:rFonts w:ascii="Comic Sans MS" w:hAnsi="Comic Sans MS"/>
          <w:i/>
          <w:sz w:val="32"/>
          <w:szCs w:val="32"/>
        </w:rPr>
        <w:t xml:space="preserve"> is then heightened.</w:t>
      </w:r>
    </w:p>
    <w:p w:rsidR="00685A17" w:rsidRPr="003567F1" w:rsidRDefault="00685A17" w:rsidP="00685A17">
      <w:pPr>
        <w:jc w:val="center"/>
        <w:rPr>
          <w:rFonts w:ascii="Comic Sans MS" w:hAnsi="Comic Sans MS"/>
          <w:i/>
          <w:sz w:val="32"/>
          <w:szCs w:val="32"/>
        </w:rPr>
      </w:pPr>
      <w:r w:rsidRPr="003567F1">
        <w:rPr>
          <w:rFonts w:ascii="Comic Sans MS" w:hAnsi="Comic Sans MS"/>
          <w:i/>
          <w:sz w:val="32"/>
          <w:szCs w:val="32"/>
        </w:rPr>
        <w:t>In order to keep your dog in his best condition, we recommend regularly brushing at home, 6-8 weekly grooming sessions with us and realising that if you allow your dogs coat</w:t>
      </w:r>
      <w:r w:rsidR="00677C1F" w:rsidRPr="003567F1">
        <w:rPr>
          <w:rFonts w:ascii="Comic Sans MS" w:hAnsi="Comic Sans MS"/>
          <w:i/>
          <w:sz w:val="32"/>
          <w:szCs w:val="32"/>
        </w:rPr>
        <w:t xml:space="preserve"> to become matted, we cannot be held</w:t>
      </w:r>
      <w:r w:rsidRPr="003567F1">
        <w:rPr>
          <w:rFonts w:ascii="Comic Sans MS" w:hAnsi="Comic Sans MS"/>
          <w:i/>
          <w:sz w:val="32"/>
          <w:szCs w:val="32"/>
        </w:rPr>
        <w:t xml:space="preserve"> </w:t>
      </w:r>
      <w:r w:rsidR="00677C1F" w:rsidRPr="003567F1">
        <w:rPr>
          <w:rFonts w:ascii="Comic Sans MS" w:hAnsi="Comic Sans MS"/>
          <w:i/>
          <w:sz w:val="32"/>
          <w:szCs w:val="32"/>
        </w:rPr>
        <w:t>responsible</w:t>
      </w:r>
      <w:r w:rsidRPr="003567F1">
        <w:rPr>
          <w:rFonts w:ascii="Comic Sans MS" w:hAnsi="Comic Sans MS"/>
          <w:i/>
          <w:sz w:val="32"/>
          <w:szCs w:val="32"/>
        </w:rPr>
        <w:t xml:space="preserve"> for </w:t>
      </w:r>
      <w:r w:rsidR="009F4E29" w:rsidRPr="003567F1">
        <w:rPr>
          <w:rFonts w:ascii="Comic Sans MS" w:hAnsi="Comic Sans MS"/>
          <w:i/>
          <w:sz w:val="32"/>
          <w:szCs w:val="32"/>
        </w:rPr>
        <w:t>any nicks or cuts that could occur whilst we are trying to improve the coat condition.</w:t>
      </w:r>
    </w:p>
    <w:p w:rsidR="009F4E29" w:rsidRPr="003567F1" w:rsidRDefault="009F4E29" w:rsidP="00685A17">
      <w:pPr>
        <w:jc w:val="center"/>
        <w:rPr>
          <w:rFonts w:ascii="Comic Sans MS" w:hAnsi="Comic Sans MS"/>
          <w:i/>
          <w:sz w:val="32"/>
          <w:szCs w:val="32"/>
        </w:rPr>
      </w:pPr>
      <w:r w:rsidRPr="003567F1">
        <w:rPr>
          <w:rFonts w:ascii="Comic Sans MS" w:hAnsi="Comic Sans MS"/>
          <w:i/>
          <w:sz w:val="32"/>
          <w:szCs w:val="32"/>
        </w:rPr>
        <w:t>As we are an experienced salon, this does not happen often but it can happen especially as it can become quite painful for the dog - they can wriggle, bite or become agitated resulting in a nick or cut in sensitive areas such as armpits, groins or neck.</w:t>
      </w:r>
      <w:r w:rsidR="003567F1" w:rsidRPr="003567F1">
        <w:rPr>
          <w:rFonts w:ascii="Comic Sans MS" w:hAnsi="Comic Sans MS"/>
          <w:i/>
          <w:sz w:val="32"/>
          <w:szCs w:val="32"/>
        </w:rPr>
        <w:t xml:space="preserve"> </w:t>
      </w:r>
    </w:p>
    <w:p w:rsidR="00677C1F" w:rsidRPr="003567F1" w:rsidRDefault="00677C1F" w:rsidP="00677C1F">
      <w:pPr>
        <w:jc w:val="right"/>
        <w:rPr>
          <w:rFonts w:ascii="Comic Sans MS" w:hAnsi="Comic Sans MS"/>
          <w:i/>
          <w:sz w:val="32"/>
          <w:szCs w:val="32"/>
        </w:rPr>
      </w:pPr>
      <w:r w:rsidRPr="003567F1">
        <w:rPr>
          <w:rFonts w:ascii="Comic Sans MS" w:hAnsi="Comic Sans MS"/>
          <w:i/>
          <w:noProof/>
          <w:sz w:val="32"/>
          <w:szCs w:val="32"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4142105</wp:posOffset>
            </wp:positionH>
            <wp:positionV relativeFrom="paragraph">
              <wp:posOffset>259080</wp:posOffset>
            </wp:positionV>
            <wp:extent cx="2152650" cy="2861945"/>
            <wp:effectExtent l="19050" t="0" r="0" b="0"/>
            <wp:wrapThrough wrapText="bothSides">
              <wp:wrapPolygon edited="0">
                <wp:start x="-191" y="0"/>
                <wp:lineTo x="-191" y="21423"/>
                <wp:lineTo x="21600" y="21423"/>
                <wp:lineTo x="21600" y="0"/>
                <wp:lineTo x="-191" y="0"/>
              </wp:wrapPolygon>
            </wp:wrapThrough>
            <wp:docPr id="1" name="Picture 1" descr="City Slickers Dog Grooming's photo.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ty Slickers Dog Grooming's photo.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861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4A05" w:rsidRPr="003567F1" w:rsidRDefault="00F54A05" w:rsidP="00677C1F">
      <w:pPr>
        <w:pStyle w:val="NoSpacing"/>
        <w:rPr>
          <w:rFonts w:ascii="Comic Sans MS" w:hAnsi="Comic Sans MS"/>
          <w:i/>
          <w:sz w:val="32"/>
          <w:szCs w:val="32"/>
        </w:rPr>
      </w:pPr>
      <w:r w:rsidRPr="003567F1">
        <w:rPr>
          <w:rFonts w:ascii="Comic Sans MS" w:hAnsi="Comic Sans MS"/>
          <w:i/>
          <w:sz w:val="32"/>
          <w:szCs w:val="32"/>
        </w:rPr>
        <w:t xml:space="preserve">   </w:t>
      </w:r>
    </w:p>
    <w:p w:rsidR="00F54A05" w:rsidRPr="003567F1" w:rsidRDefault="00F54A05" w:rsidP="00677C1F">
      <w:pPr>
        <w:pStyle w:val="NoSpacing"/>
        <w:rPr>
          <w:rFonts w:ascii="Comic Sans MS" w:hAnsi="Comic Sans MS"/>
          <w:i/>
          <w:sz w:val="32"/>
          <w:szCs w:val="32"/>
        </w:rPr>
      </w:pPr>
    </w:p>
    <w:p w:rsidR="00677C1F" w:rsidRPr="003567F1" w:rsidRDefault="00F54A05" w:rsidP="00677C1F">
      <w:pPr>
        <w:pStyle w:val="NoSpacing"/>
        <w:rPr>
          <w:rFonts w:ascii="Comic Sans MS" w:hAnsi="Comic Sans MS"/>
          <w:i/>
          <w:sz w:val="32"/>
          <w:szCs w:val="32"/>
        </w:rPr>
      </w:pPr>
      <w:r w:rsidRPr="003567F1">
        <w:rPr>
          <w:rFonts w:ascii="Comic Sans MS" w:hAnsi="Comic Sans MS"/>
          <w:i/>
          <w:sz w:val="32"/>
          <w:szCs w:val="32"/>
        </w:rPr>
        <w:t xml:space="preserve"> </w:t>
      </w:r>
      <w:proofErr w:type="spellStart"/>
      <w:r w:rsidR="009F4E29" w:rsidRPr="003567F1">
        <w:rPr>
          <w:rFonts w:ascii="Comic Sans MS" w:hAnsi="Comic Sans MS"/>
          <w:i/>
          <w:sz w:val="32"/>
          <w:szCs w:val="32"/>
        </w:rPr>
        <w:t>Thankyou</w:t>
      </w:r>
      <w:proofErr w:type="spellEnd"/>
      <w:r w:rsidR="009F4E29" w:rsidRPr="003567F1">
        <w:rPr>
          <w:rFonts w:ascii="Comic Sans MS" w:hAnsi="Comic Sans MS"/>
          <w:i/>
          <w:sz w:val="32"/>
          <w:szCs w:val="32"/>
        </w:rPr>
        <w:t xml:space="preserve"> for your understanding</w:t>
      </w:r>
      <w:r w:rsidR="00677C1F" w:rsidRPr="003567F1">
        <w:rPr>
          <w:rFonts w:ascii="Comic Sans MS" w:hAnsi="Comic Sans MS"/>
          <w:i/>
          <w:sz w:val="32"/>
          <w:szCs w:val="32"/>
        </w:rPr>
        <w:t xml:space="preserve"> and</w:t>
      </w:r>
    </w:p>
    <w:p w:rsidR="00F54A05" w:rsidRPr="003567F1" w:rsidRDefault="00F54A05" w:rsidP="00677C1F">
      <w:pPr>
        <w:pStyle w:val="NoSpacing"/>
        <w:rPr>
          <w:rFonts w:ascii="Comic Sans MS" w:hAnsi="Comic Sans MS"/>
          <w:i/>
          <w:sz w:val="32"/>
          <w:szCs w:val="32"/>
        </w:rPr>
      </w:pPr>
      <w:r w:rsidRPr="003567F1">
        <w:rPr>
          <w:rFonts w:ascii="Comic Sans MS" w:hAnsi="Comic Sans MS"/>
          <w:i/>
        </w:rPr>
        <w:t xml:space="preserve">      </w:t>
      </w:r>
      <w:r w:rsidR="00677C1F" w:rsidRPr="003567F1">
        <w:rPr>
          <w:rFonts w:ascii="Comic Sans MS" w:hAnsi="Comic Sans MS"/>
          <w:i/>
        </w:rPr>
        <w:t xml:space="preserve"> </w:t>
      </w:r>
      <w:r w:rsidRPr="003567F1">
        <w:rPr>
          <w:rFonts w:ascii="Comic Sans MS" w:hAnsi="Comic Sans MS"/>
          <w:i/>
        </w:rPr>
        <w:t xml:space="preserve">          </w:t>
      </w:r>
      <w:proofErr w:type="gramStart"/>
      <w:r w:rsidR="00677C1F" w:rsidRPr="003567F1">
        <w:rPr>
          <w:rFonts w:ascii="Comic Sans MS" w:hAnsi="Comic Sans MS"/>
          <w:i/>
          <w:sz w:val="32"/>
          <w:szCs w:val="32"/>
        </w:rPr>
        <w:t>compliance</w:t>
      </w:r>
      <w:proofErr w:type="gramEnd"/>
      <w:r w:rsidR="00677C1F" w:rsidRPr="003567F1">
        <w:rPr>
          <w:rFonts w:ascii="Comic Sans MS" w:hAnsi="Comic Sans MS"/>
          <w:i/>
          <w:sz w:val="32"/>
          <w:szCs w:val="32"/>
        </w:rPr>
        <w:t xml:space="preserve"> in making your </w:t>
      </w:r>
    </w:p>
    <w:p w:rsidR="00053A7A" w:rsidRPr="003567F1" w:rsidRDefault="00F54A05" w:rsidP="00F54A05">
      <w:pPr>
        <w:pStyle w:val="NoSpacing"/>
        <w:rPr>
          <w:rFonts w:ascii="Castellar" w:hAnsi="Castellar"/>
          <w:i/>
        </w:rPr>
      </w:pPr>
      <w:r w:rsidRPr="003567F1">
        <w:rPr>
          <w:rFonts w:ascii="Comic Sans MS" w:hAnsi="Comic Sans MS"/>
          <w:i/>
          <w:sz w:val="32"/>
          <w:szCs w:val="32"/>
        </w:rPr>
        <w:t xml:space="preserve">            </w:t>
      </w:r>
      <w:proofErr w:type="gramStart"/>
      <w:r w:rsidR="00677C1F" w:rsidRPr="003567F1">
        <w:rPr>
          <w:rFonts w:ascii="Comic Sans MS" w:hAnsi="Comic Sans MS"/>
          <w:i/>
          <w:sz w:val="32"/>
          <w:szCs w:val="32"/>
        </w:rPr>
        <w:t>dog</w:t>
      </w:r>
      <w:r w:rsidRPr="003567F1">
        <w:rPr>
          <w:rFonts w:ascii="Comic Sans MS" w:hAnsi="Comic Sans MS"/>
          <w:i/>
          <w:sz w:val="32"/>
          <w:szCs w:val="32"/>
        </w:rPr>
        <w:t>’</w:t>
      </w:r>
      <w:r w:rsidR="00677C1F" w:rsidRPr="003567F1">
        <w:rPr>
          <w:rFonts w:ascii="Comic Sans MS" w:hAnsi="Comic Sans MS"/>
          <w:i/>
          <w:sz w:val="32"/>
          <w:szCs w:val="32"/>
        </w:rPr>
        <w:t>s</w:t>
      </w:r>
      <w:proofErr w:type="gramEnd"/>
      <w:r w:rsidR="00677C1F" w:rsidRPr="003567F1">
        <w:rPr>
          <w:rFonts w:ascii="Comic Sans MS" w:hAnsi="Comic Sans MS"/>
          <w:i/>
          <w:sz w:val="32"/>
          <w:szCs w:val="32"/>
        </w:rPr>
        <w:t xml:space="preserve"> visit</w:t>
      </w:r>
      <w:r w:rsidRPr="003567F1">
        <w:rPr>
          <w:rFonts w:ascii="Comic Sans MS" w:hAnsi="Comic Sans MS"/>
          <w:i/>
          <w:sz w:val="32"/>
          <w:szCs w:val="32"/>
        </w:rPr>
        <w:t xml:space="preserve"> </w:t>
      </w:r>
      <w:r w:rsidR="00677C1F" w:rsidRPr="003567F1">
        <w:rPr>
          <w:rFonts w:ascii="Comic Sans MS" w:hAnsi="Comic Sans MS"/>
          <w:i/>
          <w:sz w:val="32"/>
          <w:szCs w:val="32"/>
        </w:rPr>
        <w:t>a pleasant one!</w:t>
      </w:r>
    </w:p>
    <w:sectPr w:rsidR="00053A7A" w:rsidRPr="003567F1" w:rsidSect="00685A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47.45pt;height:110.1pt;visibility:visible;mso-wrap-style:square" o:bullet="t">
        <v:imagedata r:id="rId1" o:title="MC900188107[1]"/>
      </v:shape>
    </w:pict>
  </w:numPicBullet>
  <w:abstractNum w:abstractNumId="0">
    <w:nsid w:val="1D2552EA"/>
    <w:multiLevelType w:val="hybridMultilevel"/>
    <w:tmpl w:val="514C3784"/>
    <w:lvl w:ilvl="0" w:tplc="3E10799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68EF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07658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E7C73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460F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52247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70AD8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E4B6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4828D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769D4"/>
    <w:rsid w:val="00053A7A"/>
    <w:rsid w:val="00105DDE"/>
    <w:rsid w:val="003567F1"/>
    <w:rsid w:val="003769D4"/>
    <w:rsid w:val="0051053E"/>
    <w:rsid w:val="00677C1F"/>
    <w:rsid w:val="00685A17"/>
    <w:rsid w:val="009F4E29"/>
    <w:rsid w:val="00F54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A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7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C1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77C1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54A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www.facebook.com/142616809157008/photos/pcb.575695405849144/575695392515812/?type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Narelle</dc:creator>
  <cp:lastModifiedBy>Narelle</cp:lastModifiedBy>
  <cp:revision>2</cp:revision>
  <dcterms:created xsi:type="dcterms:W3CDTF">2014-09-06T09:44:00Z</dcterms:created>
  <dcterms:modified xsi:type="dcterms:W3CDTF">2016-02-08T06:43:00Z</dcterms:modified>
</cp:coreProperties>
</file>